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jc w:val="right"/>
        <w:rPr>
          <w:rFonts w:ascii="New York" w:cs="New York" w:eastAsia="New York" w:hAnsi="New Yor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422400" cy="9398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left="3261" w:firstLine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BULLETIN DE SOUSCRIPTION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(personne physique)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Je soussigné·e  (Prénom et NOM) 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né·e le 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domicile :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tél :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courriel </w:t>
      </w:r>
      <w:r w:rsidDel="00000000" w:rsidR="00000000" w:rsidRPr="00000000">
        <w:rPr>
          <w:i w:val="1"/>
          <w:sz w:val="18"/>
          <w:szCs w:val="18"/>
          <w:rtl w:val="0"/>
        </w:rPr>
        <w:t xml:space="preserve">(TOUT EN MAJUSCULE pour être lisible)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ab/>
        <w:t xml:space="preserve">…………………………………………..@.................................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Connaissance prise des statuts de la société coopérative SAS à capital variable La Cagette de Montpellier, dont le numéro Siren est 829 951 847,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Je déclare souscrire au capital de ladite société  ........................€ </w:t>
      </w:r>
      <w:r w:rsidDel="00000000" w:rsidR="00000000" w:rsidRPr="00000000">
        <w:rPr>
          <w:i w:val="1"/>
          <w:sz w:val="16"/>
          <w:szCs w:val="16"/>
          <w:rtl w:val="0"/>
        </w:rPr>
        <w:t xml:space="preserve">(en chiffres)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4320" w:firstLine="0"/>
        <w:jc w:val="both"/>
        <w:rPr/>
      </w:pPr>
      <w:r w:rsidDel="00000000" w:rsidR="00000000" w:rsidRPr="00000000">
        <w:rPr>
          <w:rtl w:val="0"/>
        </w:rPr>
        <w:t xml:space="preserve">soit  ….... parts de capital de dix euros chacune.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l'appui de ma souscription, je verse ce jour cette somme représentant la libération intégrale de chaque part souscrite</w:t>
      </w:r>
    </w:p>
    <w:p w:rsidR="00000000" w:rsidDel="00000000" w:rsidP="00000000" w:rsidRDefault="00000000" w:rsidRPr="00000000" w14:paraId="00000019">
      <w:pPr>
        <w:widowControl w:val="0"/>
        <w:ind w:firstLine="720"/>
        <w:jc w:val="both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(barrer la mention inutile)</w:t>
      </w:r>
      <w:r w:rsidDel="00000000" w:rsidR="00000000" w:rsidRPr="00000000">
        <w:rPr>
          <w:i w:val="1"/>
          <w:sz w:val="18"/>
          <w:szCs w:val="18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en numéraire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ind w:left="1440" w:firstLine="720"/>
        <w:jc w:val="both"/>
        <w:rPr>
          <w:i w:val="1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en chèque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à l’ordre de : La Cagette de Montpellier</w:t>
      </w:r>
    </w:p>
    <w:p w:rsidR="00000000" w:rsidDel="00000000" w:rsidP="00000000" w:rsidRDefault="00000000" w:rsidRPr="00000000" w14:paraId="0000001B">
      <w:pPr>
        <w:widowControl w:val="0"/>
        <w:ind w:left="2880" w:firstLine="72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nombre de chèques : </w:t>
      </w:r>
      <w:r w:rsidDel="00000000" w:rsidR="00000000" w:rsidRPr="00000000">
        <w:rPr>
          <w:rtl w:val="0"/>
        </w:rPr>
        <w:t xml:space="preserve">_ _ </w:t>
      </w:r>
    </w:p>
    <w:p w:rsidR="00000000" w:rsidDel="00000000" w:rsidP="00000000" w:rsidRDefault="00000000" w:rsidRPr="00000000" w14:paraId="0000001C">
      <w:pPr>
        <w:widowControl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Tout bulletin de souscription antérieur sera détruit et remplacé par le présent.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Je déclare que </w:t>
      </w:r>
      <w:r w:rsidDel="00000000" w:rsidR="00000000" w:rsidRPr="00000000">
        <w:rPr>
          <w:b w:val="1"/>
          <w:rtl w:val="0"/>
        </w:rPr>
        <w:t xml:space="preserve">le total de mon capital </w:t>
      </w:r>
      <w:r w:rsidDel="00000000" w:rsidR="00000000" w:rsidRPr="00000000">
        <w:rPr>
          <w:rtl w:val="0"/>
        </w:rPr>
        <w:t xml:space="preserve">dans la société s'élève à ce jour, compte tenu de la présente souscription, à </w:t>
      </w:r>
      <w:r w:rsidDel="00000000" w:rsidR="00000000" w:rsidRPr="00000000">
        <w:rPr>
          <w:i w:val="1"/>
          <w:sz w:val="18"/>
          <w:szCs w:val="18"/>
          <w:rtl w:val="0"/>
        </w:rPr>
        <w:t xml:space="preserve">(en lettres)</w:t>
      </w:r>
      <w:r w:rsidDel="00000000" w:rsidR="00000000" w:rsidRPr="00000000">
        <w:rPr>
          <w:rtl w:val="0"/>
        </w:rPr>
        <w:t xml:space="preserve">     ..............................………………………..……. euros.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Comme indiqué à l’article 18.2 des statuts, j’accepte de recevoir les convocations aux assemblées générales et tout autre document provenant de la coopérative par courrier électronique à l’adresse mentionnée ci-dessus.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Fait à ...................................................................................  le ................................. 20….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deux originaux</w:t>
      </w:r>
    </w:p>
    <w:p w:rsidR="00000000" w:rsidDel="00000000" w:rsidP="00000000" w:rsidRDefault="00000000" w:rsidRPr="00000000" w14:paraId="00000025">
      <w:pPr>
        <w:widowControl w:val="0"/>
        <w:tabs>
          <w:tab w:val="left" w:pos="720"/>
        </w:tabs>
        <w:spacing w:line="240" w:lineRule="auto"/>
        <w:jc w:val="both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signature </w:t>
        <w:tab/>
        <w:tab/>
        <w:tab/>
        <w:tab/>
        <w:tab/>
        <w:tab/>
        <w:tab/>
        <w:t xml:space="preserve">cachet et signature de la coopérative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right" w:pos="9498"/>
      </w:tabs>
      <w:spacing w:after="708" w:line="240" w:lineRule="auto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right" w:pos="9498"/>
      </w:tabs>
      <w:spacing w:after="708" w:line="240" w:lineRule="auto"/>
      <w:rPr>
        <w:sz w:val="20"/>
        <w:szCs w:val="20"/>
      </w:rPr>
    </w:pPr>
    <w:r w:rsidDel="00000000" w:rsidR="00000000" w:rsidRPr="00000000">
      <w:rPr>
        <w:b w:val="1"/>
        <w:sz w:val="16"/>
        <w:szCs w:val="16"/>
        <w:rtl w:val="0"/>
      </w:rPr>
      <w:t xml:space="preserve">La Cagette de Montpellier - Coopérative Loi 1947 SAS à capital variable - RCS Montpellier 829 951 847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280" w:line="360" w:lineRule="auto"/>
      <w:ind w:left="-420" w:right="-15" w:firstLine="0"/>
      <w:jc w:val="both"/>
    </w:pPr>
    <w:rPr>
      <w:b w:val="1"/>
      <w:color w:val="43434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